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50" w:rsidRPr="006F7564" w:rsidRDefault="00950EBB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                                        </w:t>
      </w:r>
      <w:r w:rsidR="00E501F0" w:rsidRPr="006F7564">
        <w:rPr>
          <w:sz w:val="24"/>
          <w:szCs w:val="24"/>
          <w:lang w:val="bg-BG"/>
        </w:rPr>
        <w:t xml:space="preserve">            </w:t>
      </w:r>
      <w:r w:rsidRPr="006F7564">
        <w:rPr>
          <w:sz w:val="24"/>
          <w:szCs w:val="24"/>
          <w:lang w:val="bg-BG"/>
        </w:rPr>
        <w:t xml:space="preserve"> </w:t>
      </w:r>
      <w:r w:rsidR="00E501F0" w:rsidRPr="006F7564">
        <w:rPr>
          <w:sz w:val="24"/>
          <w:szCs w:val="24"/>
          <w:lang w:val="bg-BG"/>
        </w:rPr>
        <w:t xml:space="preserve">Отчет </w:t>
      </w:r>
      <w:r w:rsidRPr="006F7564">
        <w:rPr>
          <w:sz w:val="24"/>
          <w:szCs w:val="24"/>
          <w:lang w:val="bg-BG"/>
        </w:rPr>
        <w:t xml:space="preserve"> за дейността на </w:t>
      </w:r>
    </w:p>
    <w:p w:rsidR="00950EBB" w:rsidRPr="006F7564" w:rsidRDefault="00950EBB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                   Народно читалище „Пробуда-1926”-с.Големаново</w:t>
      </w:r>
    </w:p>
    <w:p w:rsidR="00950EBB" w:rsidRPr="006F7564" w:rsidRDefault="00950EBB" w:rsidP="008C7C30">
      <w:pPr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                                          Общ.Кула,</w:t>
      </w:r>
      <w:proofErr w:type="spellStart"/>
      <w:r w:rsidRPr="006F7564">
        <w:rPr>
          <w:sz w:val="24"/>
          <w:szCs w:val="24"/>
          <w:lang w:val="bg-BG"/>
        </w:rPr>
        <w:t>обл</w:t>
      </w:r>
      <w:proofErr w:type="spellEnd"/>
      <w:r w:rsidRPr="006F7564">
        <w:rPr>
          <w:sz w:val="24"/>
          <w:szCs w:val="24"/>
          <w:lang w:val="bg-BG"/>
        </w:rPr>
        <w:t>.Видин</w:t>
      </w:r>
    </w:p>
    <w:p w:rsidR="00950EBB" w:rsidRPr="006F7564" w:rsidRDefault="00950EBB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</w:p>
    <w:p w:rsidR="00950EBB" w:rsidRPr="006F7564" w:rsidRDefault="00950EBB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Основна цел: Да запазва и развива традиционните форми на читалищната дейност/празници</w:t>
      </w:r>
    </w:p>
    <w:p w:rsidR="00950EBB" w:rsidRPr="006F7564" w:rsidRDefault="008C17F4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м</w:t>
      </w:r>
      <w:r w:rsidR="00950EBB" w:rsidRPr="006F7564">
        <w:rPr>
          <w:sz w:val="24"/>
          <w:szCs w:val="24"/>
          <w:lang w:val="bg-BG"/>
        </w:rPr>
        <w:t>естни обичай,библиотечна работа/</w:t>
      </w:r>
      <w:r w:rsidRPr="006F7564">
        <w:rPr>
          <w:sz w:val="24"/>
          <w:szCs w:val="24"/>
          <w:lang w:val="bg-BG"/>
        </w:rPr>
        <w:t>.</w:t>
      </w:r>
    </w:p>
    <w:p w:rsidR="008C17F4" w:rsidRPr="006F7564" w:rsidRDefault="008C17F4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Дейността на Народно читалище”Про</w:t>
      </w:r>
      <w:r w:rsidR="00485385">
        <w:rPr>
          <w:sz w:val="24"/>
          <w:szCs w:val="24"/>
          <w:lang w:val="bg-BG"/>
        </w:rPr>
        <w:t>буда-1926”с.Големаново през 2018</w:t>
      </w:r>
      <w:r w:rsidRPr="006F7564">
        <w:rPr>
          <w:sz w:val="24"/>
          <w:szCs w:val="24"/>
          <w:lang w:val="bg-BG"/>
        </w:rPr>
        <w:t xml:space="preserve"> г бе подчинена на</w:t>
      </w:r>
    </w:p>
    <w:p w:rsidR="008C17F4" w:rsidRPr="006F7564" w:rsidRDefault="008C17F4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изискванията на Закона за народните </w:t>
      </w:r>
      <w:proofErr w:type="spellStart"/>
      <w:r w:rsidRPr="006F7564">
        <w:rPr>
          <w:sz w:val="24"/>
          <w:szCs w:val="24"/>
          <w:lang w:val="bg-BG"/>
        </w:rPr>
        <w:t>читатища</w:t>
      </w:r>
      <w:proofErr w:type="spellEnd"/>
      <w:r w:rsidRPr="006F7564">
        <w:rPr>
          <w:sz w:val="24"/>
          <w:szCs w:val="24"/>
          <w:lang w:val="bg-BG"/>
        </w:rPr>
        <w:t>,Устава,Бюджета.</w:t>
      </w:r>
    </w:p>
    <w:p w:rsidR="008C17F4" w:rsidRPr="006F7564" w:rsidRDefault="008C17F4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През годината се работеше по план-график за дейностите,културен календар,планове за </w:t>
      </w:r>
    </w:p>
    <w:p w:rsidR="008C17F4" w:rsidRPr="006F7564" w:rsidRDefault="008C17F4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различни мероприятия,съобразени с възможностите за финансиране.</w:t>
      </w:r>
    </w:p>
    <w:p w:rsidR="008C17F4" w:rsidRPr="006F7564" w:rsidRDefault="00485385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2018</w:t>
      </w:r>
      <w:r w:rsidR="008C17F4" w:rsidRPr="006F7564">
        <w:rPr>
          <w:sz w:val="24"/>
          <w:szCs w:val="24"/>
          <w:lang w:val="bg-BG"/>
        </w:rPr>
        <w:t xml:space="preserve"> г са</w:t>
      </w:r>
      <w:r w:rsidR="00E501F0" w:rsidRPr="006F7564">
        <w:rPr>
          <w:sz w:val="24"/>
          <w:szCs w:val="24"/>
          <w:lang w:val="bg-BG"/>
        </w:rPr>
        <w:t xml:space="preserve"> организирани и проведени общо 4/четири</w:t>
      </w:r>
      <w:r w:rsidR="008C17F4" w:rsidRPr="006F7564">
        <w:rPr>
          <w:sz w:val="24"/>
          <w:szCs w:val="24"/>
          <w:lang w:val="bg-BG"/>
        </w:rPr>
        <w:t>/ мероприятия,това са :</w:t>
      </w:r>
    </w:p>
    <w:p w:rsidR="008C17F4" w:rsidRPr="006F7564" w:rsidRDefault="00906042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</w:t>
      </w:r>
      <w:r w:rsidR="008C17F4" w:rsidRPr="006F7564">
        <w:rPr>
          <w:sz w:val="24"/>
          <w:szCs w:val="24"/>
          <w:lang w:val="bg-BG"/>
        </w:rPr>
        <w:t xml:space="preserve"> -</w:t>
      </w:r>
      <w:proofErr w:type="spellStart"/>
      <w:r w:rsidR="008C17F4" w:rsidRPr="006F7564">
        <w:rPr>
          <w:sz w:val="24"/>
          <w:szCs w:val="24"/>
          <w:lang w:val="bg-BG"/>
        </w:rPr>
        <w:t>Осмомартенса</w:t>
      </w:r>
      <w:proofErr w:type="spellEnd"/>
      <w:r w:rsidR="008C17F4" w:rsidRPr="006F7564">
        <w:rPr>
          <w:sz w:val="24"/>
          <w:szCs w:val="24"/>
          <w:lang w:val="bg-BG"/>
        </w:rPr>
        <w:t xml:space="preserve"> вечер;</w:t>
      </w:r>
    </w:p>
    <w:p w:rsidR="008C17F4" w:rsidRPr="006F7564" w:rsidRDefault="00906042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</w:t>
      </w:r>
      <w:r w:rsidR="008C17F4" w:rsidRPr="006F7564">
        <w:rPr>
          <w:sz w:val="24"/>
          <w:szCs w:val="24"/>
          <w:lang w:val="bg-BG"/>
        </w:rPr>
        <w:t xml:space="preserve"> -</w:t>
      </w:r>
      <w:proofErr w:type="spellStart"/>
      <w:r w:rsidR="008C17F4" w:rsidRPr="006F7564">
        <w:rPr>
          <w:sz w:val="24"/>
          <w:szCs w:val="24"/>
          <w:lang w:val="bg-BG"/>
        </w:rPr>
        <w:t>Межународен</w:t>
      </w:r>
      <w:proofErr w:type="spellEnd"/>
      <w:r w:rsidR="008C17F4" w:rsidRPr="006F7564">
        <w:rPr>
          <w:sz w:val="24"/>
          <w:szCs w:val="24"/>
          <w:lang w:val="bg-BG"/>
        </w:rPr>
        <w:t xml:space="preserve"> ден на детето;</w:t>
      </w:r>
    </w:p>
    <w:p w:rsidR="008C17F4" w:rsidRPr="006F7564" w:rsidRDefault="00906042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</w:t>
      </w:r>
      <w:r w:rsidR="008C17F4" w:rsidRPr="006F7564">
        <w:rPr>
          <w:sz w:val="24"/>
          <w:szCs w:val="24"/>
          <w:lang w:val="bg-BG"/>
        </w:rPr>
        <w:t xml:space="preserve"> -</w:t>
      </w:r>
      <w:r w:rsidR="00DD4EB8" w:rsidRPr="006F7564">
        <w:rPr>
          <w:sz w:val="24"/>
          <w:szCs w:val="24"/>
          <w:lang w:val="bg-BG"/>
        </w:rPr>
        <w:t>Мероприятия свързани с традиционния селски събор през м.Юли;</w:t>
      </w:r>
    </w:p>
    <w:p w:rsidR="00DD4EB8" w:rsidRPr="006F7564" w:rsidRDefault="00906042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</w:t>
      </w:r>
      <w:r w:rsidR="00DD4EB8" w:rsidRPr="006F7564">
        <w:rPr>
          <w:sz w:val="24"/>
          <w:szCs w:val="24"/>
          <w:lang w:val="bg-BG"/>
        </w:rPr>
        <w:t xml:space="preserve"> -Коледни и новогодишни празници</w:t>
      </w:r>
    </w:p>
    <w:p w:rsidR="00BB5E05" w:rsidRPr="006F7564" w:rsidRDefault="00BB5E05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Читалищната библиотека при читалището разполага</w:t>
      </w:r>
      <w:r w:rsidR="001D32C8" w:rsidRPr="006F7564">
        <w:rPr>
          <w:sz w:val="24"/>
          <w:szCs w:val="24"/>
          <w:lang w:val="bg-BG"/>
        </w:rPr>
        <w:t xml:space="preserve"> с 3679 документа/тома,книги/.Осигурен е постоянен</w:t>
      </w:r>
    </w:p>
    <w:p w:rsidR="001D32C8" w:rsidRPr="006F7564" w:rsidRDefault="001D32C8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безплатен достъп до художествена и специализирана литература,периодичен печат.</w:t>
      </w:r>
    </w:p>
    <w:p w:rsidR="001D32C8" w:rsidRPr="006F7564" w:rsidRDefault="001D32C8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Редовно според </w:t>
      </w:r>
      <w:proofErr w:type="spellStart"/>
      <w:r w:rsidRPr="006F7564">
        <w:rPr>
          <w:sz w:val="24"/>
          <w:szCs w:val="24"/>
          <w:lang w:val="bg-BG"/>
        </w:rPr>
        <w:t>възожностите</w:t>
      </w:r>
      <w:proofErr w:type="spellEnd"/>
      <w:r w:rsidRPr="006F7564">
        <w:rPr>
          <w:sz w:val="24"/>
          <w:szCs w:val="24"/>
          <w:lang w:val="bg-BG"/>
        </w:rPr>
        <w:t xml:space="preserve"> се закупува художествена литература.Читалището получава дарение на книги</w:t>
      </w:r>
    </w:p>
    <w:p w:rsidR="001D32C8" w:rsidRPr="006F7564" w:rsidRDefault="001D32C8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от доброволни дарители.</w:t>
      </w:r>
      <w:r w:rsidR="00E501F0" w:rsidRPr="006F7564">
        <w:rPr>
          <w:sz w:val="24"/>
          <w:szCs w:val="24"/>
          <w:lang w:val="bg-BG"/>
        </w:rPr>
        <w:t>Читалището разполага и със собствена земя.</w:t>
      </w:r>
    </w:p>
    <w:p w:rsidR="001D32C8" w:rsidRPr="006F7564" w:rsidRDefault="00485385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2018</w:t>
      </w:r>
      <w:r w:rsidR="001D32C8" w:rsidRPr="006F7564">
        <w:rPr>
          <w:sz w:val="24"/>
          <w:szCs w:val="24"/>
          <w:lang w:val="bg-BG"/>
        </w:rPr>
        <w:t xml:space="preserve"> са проведени 4 заседания</w:t>
      </w:r>
      <w:r w:rsidR="003B6D7A" w:rsidRPr="006F7564">
        <w:rPr>
          <w:sz w:val="24"/>
          <w:szCs w:val="24"/>
          <w:lang w:val="bg-BG"/>
        </w:rPr>
        <w:t>:</w:t>
      </w:r>
    </w:p>
    <w:p w:rsidR="003B6D7A" w:rsidRPr="006F7564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-Приемане бюджет на Читалището;</w:t>
      </w:r>
    </w:p>
    <w:p w:rsidR="003B6D7A" w:rsidRPr="006F7564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-Приемане планове на читалищното настоятелство;</w:t>
      </w:r>
    </w:p>
    <w:p w:rsidR="003B6D7A" w:rsidRPr="006F7564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-Приемане програма за провеждане на културни мероприятия,приемане културен календар </w:t>
      </w:r>
    </w:p>
    <w:p w:rsidR="003B6D7A" w:rsidRPr="006F7564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>на читалището.</w:t>
      </w:r>
      <w:r w:rsidR="00906042" w:rsidRPr="006F7564">
        <w:rPr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отчитане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предоставените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субсидии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своевременно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изготвяни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надлежно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изискваните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документи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които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предоставяни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906042" w:rsidRPr="006F7564">
        <w:rPr>
          <w:rFonts w:ascii="Calibri" w:eastAsia="Calibri" w:hAnsi="Calibri" w:cs="Times New Roman"/>
          <w:sz w:val="24"/>
          <w:szCs w:val="24"/>
        </w:rPr>
        <w:t>в  „</w:t>
      </w:r>
      <w:proofErr w:type="gram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ФСД”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при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Община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6F7564">
        <w:rPr>
          <w:rFonts w:ascii="Calibri" w:eastAsia="Calibri" w:hAnsi="Calibri" w:cs="Times New Roman"/>
          <w:sz w:val="24"/>
          <w:szCs w:val="24"/>
        </w:rPr>
        <w:t>Кула</w:t>
      </w:r>
      <w:proofErr w:type="spellEnd"/>
      <w:r w:rsidR="00906042" w:rsidRPr="006F7564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06042" w:rsidRPr="006F7564" w:rsidRDefault="00906042" w:rsidP="00906042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Това</w:t>
      </w:r>
      <w:proofErr w:type="spellEnd"/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най-важните</w:t>
      </w:r>
      <w:proofErr w:type="spellEnd"/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фактори</w:t>
      </w:r>
      <w:proofErr w:type="spellEnd"/>
      <w:r w:rsidRPr="006F7564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параметри</w:t>
      </w:r>
      <w:proofErr w:type="spellEnd"/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работа</w:t>
      </w:r>
      <w:r w:rsidRPr="006F7564">
        <w:rPr>
          <w:sz w:val="24"/>
          <w:szCs w:val="24"/>
        </w:rPr>
        <w:t>та</w:t>
      </w:r>
      <w:proofErr w:type="spellEnd"/>
      <w:r w:rsidRPr="006F7564">
        <w:rPr>
          <w:sz w:val="24"/>
          <w:szCs w:val="24"/>
        </w:rPr>
        <w:t xml:space="preserve"> на </w:t>
      </w:r>
      <w:proofErr w:type="spellStart"/>
      <w:r w:rsidRPr="006F7564">
        <w:rPr>
          <w:sz w:val="24"/>
          <w:szCs w:val="24"/>
        </w:rPr>
        <w:t>Народно</w:t>
      </w:r>
      <w:proofErr w:type="spellEnd"/>
      <w:r w:rsidRPr="006F7564">
        <w:rPr>
          <w:sz w:val="24"/>
          <w:szCs w:val="24"/>
        </w:rPr>
        <w:t xml:space="preserve"> </w:t>
      </w:r>
      <w:proofErr w:type="spellStart"/>
      <w:r w:rsidRPr="006F7564">
        <w:rPr>
          <w:sz w:val="24"/>
          <w:szCs w:val="24"/>
        </w:rPr>
        <w:t>читалище</w:t>
      </w:r>
      <w:proofErr w:type="spellEnd"/>
      <w:r w:rsidRPr="006F7564">
        <w:rPr>
          <w:sz w:val="24"/>
          <w:szCs w:val="24"/>
        </w:rPr>
        <w:t xml:space="preserve"> „</w:t>
      </w:r>
      <w:proofErr w:type="spellStart"/>
      <w:r w:rsidRPr="006F7564">
        <w:rPr>
          <w:sz w:val="24"/>
          <w:szCs w:val="24"/>
        </w:rPr>
        <w:t>Про</w:t>
      </w:r>
      <w:r w:rsidRPr="006F7564">
        <w:rPr>
          <w:sz w:val="24"/>
          <w:szCs w:val="24"/>
          <w:lang w:val="bg-BG"/>
        </w:rPr>
        <w:t>буда</w:t>
      </w:r>
      <w:proofErr w:type="spellEnd"/>
      <w:r w:rsidRPr="006F7564">
        <w:rPr>
          <w:sz w:val="24"/>
          <w:szCs w:val="24"/>
        </w:rPr>
        <w:t>-1</w:t>
      </w:r>
      <w:r w:rsidRPr="006F7564">
        <w:rPr>
          <w:sz w:val="24"/>
          <w:szCs w:val="24"/>
          <w:lang w:val="bg-BG"/>
        </w:rPr>
        <w:t>926</w:t>
      </w:r>
      <w:r w:rsidRPr="006F7564">
        <w:rPr>
          <w:sz w:val="24"/>
          <w:szCs w:val="24"/>
        </w:rPr>
        <w:t xml:space="preserve">” </w:t>
      </w:r>
      <w:proofErr w:type="gramStart"/>
      <w:r w:rsidRPr="006F7564">
        <w:rPr>
          <w:sz w:val="24"/>
          <w:szCs w:val="24"/>
          <w:lang w:val="bg-BG"/>
        </w:rPr>
        <w:t xml:space="preserve">с.Големаново </w:t>
      </w:r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F7564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proofErr w:type="gramEnd"/>
      <w:r w:rsidRPr="006F7564">
        <w:rPr>
          <w:rFonts w:ascii="Calibri" w:eastAsia="Calibri" w:hAnsi="Calibri" w:cs="Times New Roman"/>
          <w:sz w:val="24"/>
          <w:szCs w:val="24"/>
        </w:rPr>
        <w:t xml:space="preserve"> </w:t>
      </w:r>
      <w:r w:rsidRPr="006F7564">
        <w:rPr>
          <w:sz w:val="24"/>
          <w:szCs w:val="24"/>
          <w:lang w:val="bg-BG"/>
        </w:rPr>
        <w:t xml:space="preserve"> </w:t>
      </w:r>
      <w:r w:rsidRPr="006F7564">
        <w:rPr>
          <w:rFonts w:ascii="Calibri" w:eastAsia="Calibri" w:hAnsi="Calibri" w:cs="Times New Roman"/>
          <w:sz w:val="24"/>
          <w:szCs w:val="24"/>
        </w:rPr>
        <w:t>201</w:t>
      </w:r>
      <w:r w:rsidR="00485385">
        <w:rPr>
          <w:sz w:val="24"/>
          <w:szCs w:val="24"/>
          <w:lang w:val="bg-BG"/>
        </w:rPr>
        <w:t>8</w:t>
      </w:r>
      <w:r w:rsidRPr="006F7564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E93F8D" w:rsidRPr="006F7564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906042" w:rsidRPr="006F7564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</w:t>
      </w:r>
      <w:r w:rsidR="00E6056F" w:rsidRPr="006F7564">
        <w:rPr>
          <w:sz w:val="24"/>
          <w:szCs w:val="24"/>
          <w:lang w:val="bg-BG"/>
        </w:rPr>
        <w:t xml:space="preserve">     </w:t>
      </w:r>
      <w:r w:rsidRPr="006F7564">
        <w:rPr>
          <w:sz w:val="24"/>
          <w:szCs w:val="24"/>
          <w:lang w:val="bg-BG"/>
        </w:rPr>
        <w:t xml:space="preserve"> </w:t>
      </w:r>
      <w:r w:rsidR="00906042" w:rsidRPr="006F7564">
        <w:rPr>
          <w:sz w:val="24"/>
          <w:szCs w:val="24"/>
          <w:lang w:val="bg-BG"/>
        </w:rPr>
        <w:t>Секретар:</w:t>
      </w:r>
    </w:p>
    <w:p w:rsidR="00E93F8D" w:rsidRPr="006F7564" w:rsidRDefault="00793270" w:rsidP="00793270">
      <w:pPr>
        <w:tabs>
          <w:tab w:val="left" w:pos="8284"/>
        </w:tabs>
        <w:spacing w:after="0" w:line="240" w:lineRule="auto"/>
        <w:rPr>
          <w:sz w:val="24"/>
          <w:szCs w:val="24"/>
          <w:lang w:val="bg-BG"/>
        </w:rPr>
      </w:pPr>
      <w:r w:rsidRPr="006F7564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/Ц.Маркова/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6F7564" w:rsidRDefault="006F7564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6F7564" w:rsidRDefault="006F7564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6F7564" w:rsidRDefault="006F7564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6F7564" w:rsidRDefault="006F7564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sectPr w:rsidR="00793270" w:rsidSect="006F7564">
      <w:pgSz w:w="12240" w:h="15840"/>
      <w:pgMar w:top="270" w:right="99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18C"/>
    <w:multiLevelType w:val="hybridMultilevel"/>
    <w:tmpl w:val="50949F94"/>
    <w:lvl w:ilvl="0" w:tplc="EE18CB6A">
      <w:start w:val="1"/>
      <w:numFmt w:val="decimal"/>
      <w:lvlText w:val="%1"/>
      <w:lvlJc w:val="left"/>
      <w:pPr>
        <w:ind w:left="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39C4D20"/>
    <w:multiLevelType w:val="hybridMultilevel"/>
    <w:tmpl w:val="A2949826"/>
    <w:lvl w:ilvl="0" w:tplc="DFA663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C7C30"/>
    <w:rsid w:val="000B002A"/>
    <w:rsid w:val="000C0F49"/>
    <w:rsid w:val="000C1F29"/>
    <w:rsid w:val="000F7360"/>
    <w:rsid w:val="00116797"/>
    <w:rsid w:val="00127A40"/>
    <w:rsid w:val="00127B10"/>
    <w:rsid w:val="0015429B"/>
    <w:rsid w:val="001551C8"/>
    <w:rsid w:val="00197B8C"/>
    <w:rsid w:val="001D32C8"/>
    <w:rsid w:val="0023249D"/>
    <w:rsid w:val="002371C3"/>
    <w:rsid w:val="00266756"/>
    <w:rsid w:val="00303876"/>
    <w:rsid w:val="00394550"/>
    <w:rsid w:val="0039715C"/>
    <w:rsid w:val="003A0AFB"/>
    <w:rsid w:val="003B6D7A"/>
    <w:rsid w:val="00410B1D"/>
    <w:rsid w:val="0043680C"/>
    <w:rsid w:val="00450FBF"/>
    <w:rsid w:val="00485385"/>
    <w:rsid w:val="005944B6"/>
    <w:rsid w:val="005F1775"/>
    <w:rsid w:val="006355BD"/>
    <w:rsid w:val="006814C4"/>
    <w:rsid w:val="0069747A"/>
    <w:rsid w:val="006F7564"/>
    <w:rsid w:val="00731354"/>
    <w:rsid w:val="00793270"/>
    <w:rsid w:val="007B785A"/>
    <w:rsid w:val="007C4E41"/>
    <w:rsid w:val="008C17F4"/>
    <w:rsid w:val="008C7C30"/>
    <w:rsid w:val="008D045A"/>
    <w:rsid w:val="008D2670"/>
    <w:rsid w:val="00906042"/>
    <w:rsid w:val="00950EBB"/>
    <w:rsid w:val="00986FD4"/>
    <w:rsid w:val="00A00E12"/>
    <w:rsid w:val="00A50BCF"/>
    <w:rsid w:val="00AA2E4E"/>
    <w:rsid w:val="00B058E7"/>
    <w:rsid w:val="00B13BCB"/>
    <w:rsid w:val="00B406D8"/>
    <w:rsid w:val="00B67934"/>
    <w:rsid w:val="00B80A5C"/>
    <w:rsid w:val="00BB233C"/>
    <w:rsid w:val="00BB5E05"/>
    <w:rsid w:val="00C33909"/>
    <w:rsid w:val="00C575A1"/>
    <w:rsid w:val="00C6061B"/>
    <w:rsid w:val="00C94C96"/>
    <w:rsid w:val="00D76A80"/>
    <w:rsid w:val="00D91D78"/>
    <w:rsid w:val="00DB231A"/>
    <w:rsid w:val="00DB66EA"/>
    <w:rsid w:val="00DD3E4F"/>
    <w:rsid w:val="00DD4EB8"/>
    <w:rsid w:val="00DE700A"/>
    <w:rsid w:val="00E11F72"/>
    <w:rsid w:val="00E3100E"/>
    <w:rsid w:val="00E37C30"/>
    <w:rsid w:val="00E44061"/>
    <w:rsid w:val="00E501F0"/>
    <w:rsid w:val="00E519F7"/>
    <w:rsid w:val="00E6056F"/>
    <w:rsid w:val="00E93F8D"/>
    <w:rsid w:val="00EE6B0D"/>
    <w:rsid w:val="00EF5450"/>
    <w:rsid w:val="00F03365"/>
    <w:rsid w:val="00F80420"/>
    <w:rsid w:val="00FB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8D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2018-11-26T11:46:00Z</dcterms:created>
  <dcterms:modified xsi:type="dcterms:W3CDTF">2019-06-28T06:56:00Z</dcterms:modified>
</cp:coreProperties>
</file>